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93BD4" w14:textId="77777777" w:rsidR="0050067C" w:rsidRPr="00D737A0" w:rsidRDefault="0050067C" w:rsidP="0050067C">
      <w:pPr>
        <w:jc w:val="center"/>
        <w:rPr>
          <w:b/>
          <w:snapToGrid w:val="0"/>
          <w:spacing w:val="8"/>
          <w:sz w:val="16"/>
          <w:szCs w:val="16"/>
        </w:rPr>
      </w:pPr>
      <w:r w:rsidRPr="00D737A0">
        <w:rPr>
          <w:b/>
          <w:noProof/>
          <w:spacing w:val="8"/>
          <w:sz w:val="28"/>
          <w:lang w:eastAsia="uk-UA"/>
        </w:rPr>
        <w:drawing>
          <wp:anchor distT="0" distB="0" distL="114300" distR="114300" simplePos="0" relativeHeight="251659264" behindDoc="1" locked="0" layoutInCell="1" allowOverlap="1" wp14:anchorId="4E3790A2" wp14:editId="44B4788F">
            <wp:simplePos x="0" y="0"/>
            <wp:positionH relativeFrom="margin">
              <wp:align>center</wp:align>
            </wp:positionH>
            <wp:positionV relativeFrom="paragraph">
              <wp:posOffset>-525145</wp:posOffset>
            </wp:positionV>
            <wp:extent cx="428625" cy="571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9992024" w14:textId="77777777" w:rsidR="0050067C" w:rsidRPr="00D737A0" w:rsidRDefault="0050067C" w:rsidP="0050067C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D737A0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5272BCAD" w14:textId="77777777" w:rsidR="0050067C" w:rsidRPr="00D737A0" w:rsidRDefault="0050067C" w:rsidP="0050067C">
      <w:pPr>
        <w:spacing w:line="360" w:lineRule="auto"/>
        <w:jc w:val="center"/>
        <w:rPr>
          <w:sz w:val="24"/>
          <w:szCs w:val="24"/>
        </w:rPr>
      </w:pPr>
      <w:r w:rsidRPr="00D737A0">
        <w:rPr>
          <w:sz w:val="24"/>
          <w:szCs w:val="24"/>
        </w:rPr>
        <w:t>ВОСЬМОГО СКЛИКАННЯ</w:t>
      </w:r>
    </w:p>
    <w:p w14:paraId="16BD0A26" w14:textId="77777777" w:rsidR="0050067C" w:rsidRPr="003B133C" w:rsidRDefault="0050067C" w:rsidP="0050067C">
      <w:pPr>
        <w:spacing w:line="276" w:lineRule="auto"/>
        <w:jc w:val="center"/>
        <w:rPr>
          <w:b/>
          <w:sz w:val="24"/>
          <w:szCs w:val="22"/>
        </w:rPr>
      </w:pPr>
    </w:p>
    <w:p w14:paraId="6D3B0A5A" w14:textId="6F177E48" w:rsidR="0050067C" w:rsidRDefault="0050067C" w:rsidP="0050067C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</w:t>
      </w:r>
      <w:r w:rsidRPr="00D737A0">
        <w:rPr>
          <w:b/>
          <w:sz w:val="32"/>
          <w:szCs w:val="32"/>
        </w:rPr>
        <w:t xml:space="preserve">Р І Ш Е Н </w:t>
      </w:r>
      <w:proofErr w:type="spellStart"/>
      <w:r w:rsidRPr="00D737A0">
        <w:rPr>
          <w:b/>
          <w:sz w:val="32"/>
          <w:szCs w:val="32"/>
        </w:rPr>
        <w:t>Н</w:t>
      </w:r>
      <w:proofErr w:type="spellEnd"/>
      <w:r w:rsidRPr="00D737A0">
        <w:rPr>
          <w:b/>
          <w:sz w:val="32"/>
          <w:szCs w:val="32"/>
        </w:rPr>
        <w:t xml:space="preserve"> Я   </w:t>
      </w:r>
      <w:r>
        <w:rPr>
          <w:b/>
          <w:sz w:val="32"/>
          <w:szCs w:val="32"/>
        </w:rPr>
        <w:t xml:space="preserve">                  </w:t>
      </w:r>
      <w:r w:rsidR="00C03671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   </w:t>
      </w:r>
    </w:p>
    <w:p w14:paraId="0D090187" w14:textId="77777777" w:rsidR="0050067C" w:rsidRPr="00817732" w:rsidRDefault="0050067C" w:rsidP="0050067C">
      <w:pPr>
        <w:spacing w:line="360" w:lineRule="auto"/>
        <w:rPr>
          <w:b/>
          <w:sz w:val="28"/>
          <w:szCs w:val="28"/>
        </w:rPr>
      </w:pPr>
    </w:p>
    <w:p w14:paraId="2D8C6200" w14:textId="41626C41" w:rsidR="0050067C" w:rsidRPr="00D737A0" w:rsidRDefault="00BF4249" w:rsidP="005006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4F18">
        <w:rPr>
          <w:sz w:val="28"/>
          <w:szCs w:val="28"/>
        </w:rPr>
        <w:t>20</w:t>
      </w:r>
      <w:r>
        <w:rPr>
          <w:sz w:val="28"/>
          <w:szCs w:val="28"/>
        </w:rPr>
        <w:t xml:space="preserve">  </w:t>
      </w:r>
      <w:r w:rsidR="00B42DA3">
        <w:rPr>
          <w:sz w:val="28"/>
          <w:szCs w:val="28"/>
        </w:rPr>
        <w:t>грудня</w:t>
      </w:r>
      <w:r w:rsidR="0050067C">
        <w:rPr>
          <w:sz w:val="28"/>
          <w:szCs w:val="28"/>
        </w:rPr>
        <w:t xml:space="preserve"> </w:t>
      </w:r>
      <w:r w:rsidR="0050067C" w:rsidRPr="00D737A0">
        <w:rPr>
          <w:sz w:val="28"/>
          <w:szCs w:val="28"/>
        </w:rPr>
        <w:t>202</w:t>
      </w:r>
      <w:r w:rsidR="0050067C">
        <w:rPr>
          <w:sz w:val="28"/>
          <w:szCs w:val="28"/>
        </w:rPr>
        <w:t>3</w:t>
      </w:r>
      <w:r w:rsidR="0050067C" w:rsidRPr="00D737A0">
        <w:rPr>
          <w:sz w:val="28"/>
          <w:szCs w:val="28"/>
        </w:rPr>
        <w:t xml:space="preserve"> року                 м.</w:t>
      </w:r>
      <w:r w:rsidR="0050067C">
        <w:rPr>
          <w:sz w:val="28"/>
          <w:szCs w:val="28"/>
        </w:rPr>
        <w:t xml:space="preserve"> </w:t>
      </w:r>
      <w:r w:rsidR="0050067C" w:rsidRPr="00D737A0">
        <w:rPr>
          <w:sz w:val="28"/>
          <w:szCs w:val="28"/>
        </w:rPr>
        <w:t xml:space="preserve">Нововолинськ                      </w:t>
      </w:r>
      <w:r w:rsidR="0050067C">
        <w:rPr>
          <w:sz w:val="28"/>
          <w:szCs w:val="28"/>
        </w:rPr>
        <w:t xml:space="preserve">        </w:t>
      </w:r>
      <w:r w:rsidR="0050067C" w:rsidRPr="00D737A0">
        <w:rPr>
          <w:sz w:val="28"/>
          <w:szCs w:val="28"/>
        </w:rPr>
        <w:t>№</w:t>
      </w:r>
      <w:r w:rsidR="0050067C">
        <w:rPr>
          <w:sz w:val="28"/>
          <w:szCs w:val="28"/>
        </w:rPr>
        <w:t xml:space="preserve"> </w:t>
      </w:r>
      <w:r w:rsidR="00B51C96">
        <w:rPr>
          <w:sz w:val="28"/>
          <w:szCs w:val="28"/>
        </w:rPr>
        <w:t>29/53</w:t>
      </w:r>
      <w:bookmarkStart w:id="0" w:name="_GoBack"/>
      <w:bookmarkEnd w:id="0"/>
    </w:p>
    <w:p w14:paraId="7D985830" w14:textId="77777777" w:rsidR="0050067C" w:rsidRPr="00D737A0" w:rsidRDefault="0050067C" w:rsidP="0050067C">
      <w:pPr>
        <w:tabs>
          <w:tab w:val="left" w:pos="3969"/>
          <w:tab w:val="left" w:pos="4111"/>
        </w:tabs>
        <w:jc w:val="both"/>
        <w:rPr>
          <w:bCs/>
          <w:sz w:val="28"/>
          <w:szCs w:val="28"/>
        </w:rPr>
      </w:pPr>
    </w:p>
    <w:p w14:paraId="5965B7F0" w14:textId="00EB4009" w:rsidR="003E4F18" w:rsidRDefault="0050067C" w:rsidP="00BF4249">
      <w:pPr>
        <w:rPr>
          <w:bCs/>
          <w:sz w:val="28"/>
          <w:szCs w:val="28"/>
        </w:rPr>
      </w:pPr>
      <w:r w:rsidRPr="00D737A0">
        <w:rPr>
          <w:bCs/>
          <w:sz w:val="28"/>
          <w:szCs w:val="28"/>
        </w:rPr>
        <w:t>Про</w:t>
      </w:r>
      <w:r w:rsidR="003E4F18" w:rsidRPr="003E4F1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затвердження </w:t>
      </w:r>
      <w:r w:rsidR="003E4F18">
        <w:rPr>
          <w:bCs/>
          <w:sz w:val="28"/>
          <w:szCs w:val="28"/>
        </w:rPr>
        <w:t xml:space="preserve">у новій </w:t>
      </w:r>
    </w:p>
    <w:p w14:paraId="4F7CF177" w14:textId="6C53796A" w:rsidR="00BF4249" w:rsidRDefault="003E4F18" w:rsidP="00BF424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редакції </w:t>
      </w:r>
      <w:r w:rsidR="0050067C">
        <w:rPr>
          <w:bCs/>
          <w:sz w:val="28"/>
          <w:szCs w:val="28"/>
        </w:rPr>
        <w:t>Положення</w:t>
      </w:r>
    </w:p>
    <w:p w14:paraId="7CA7C881" w14:textId="36058038" w:rsidR="00BF4249" w:rsidRDefault="0050067C" w:rsidP="00BF424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про управління освіти</w:t>
      </w:r>
    </w:p>
    <w:p w14:paraId="7CA63E09" w14:textId="77777777" w:rsidR="003E4F18" w:rsidRDefault="0050067C" w:rsidP="004F56F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Нововолинської міської ради</w:t>
      </w:r>
    </w:p>
    <w:p w14:paraId="6E3FE6C3" w14:textId="10A6D762" w:rsidR="0050067C" w:rsidRDefault="0050067C" w:rsidP="004F56F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Волинської області</w:t>
      </w:r>
      <w:r w:rsidR="004F56F0">
        <w:rPr>
          <w:bCs/>
          <w:sz w:val="28"/>
          <w:szCs w:val="28"/>
        </w:rPr>
        <w:t xml:space="preserve"> та Статуту </w:t>
      </w:r>
      <w:r w:rsidR="004F56F0">
        <w:rPr>
          <w:sz w:val="28"/>
          <w:szCs w:val="28"/>
        </w:rPr>
        <w:t>Нововолинської дитячо-юнацької спортивної школи Нововолинської міської ради Волинської області</w:t>
      </w:r>
    </w:p>
    <w:p w14:paraId="2484C911" w14:textId="77777777" w:rsidR="0050067C" w:rsidRPr="00D737A0" w:rsidRDefault="0050067C" w:rsidP="0050067C">
      <w:pPr>
        <w:jc w:val="both"/>
        <w:rPr>
          <w:bCs/>
          <w:sz w:val="28"/>
          <w:szCs w:val="28"/>
        </w:rPr>
      </w:pPr>
    </w:p>
    <w:p w14:paraId="15225F54" w14:textId="77777777" w:rsidR="0050067C" w:rsidRPr="00D737A0" w:rsidRDefault="0050067C" w:rsidP="0050067C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Відповідно до статті 26 Закону України «Про місцеве самоврядування в Україні»</w:t>
      </w:r>
      <w:r w:rsidRPr="00D737A0">
        <w:rPr>
          <w:bCs/>
          <w:sz w:val="28"/>
          <w:szCs w:val="28"/>
        </w:rPr>
        <w:t>, статті 90 Цивільного кодексу України,</w:t>
      </w:r>
      <w:r>
        <w:rPr>
          <w:bCs/>
          <w:sz w:val="28"/>
          <w:szCs w:val="28"/>
        </w:rPr>
        <w:t xml:space="preserve"> </w:t>
      </w:r>
      <w:r w:rsidRPr="00D737A0">
        <w:rPr>
          <w:bCs/>
          <w:sz w:val="28"/>
          <w:szCs w:val="28"/>
        </w:rPr>
        <w:t xml:space="preserve">з метою приведення </w:t>
      </w:r>
      <w:r>
        <w:rPr>
          <w:bCs/>
          <w:sz w:val="28"/>
          <w:szCs w:val="28"/>
        </w:rPr>
        <w:t xml:space="preserve">установчих </w:t>
      </w:r>
      <w:r w:rsidRPr="00D737A0">
        <w:rPr>
          <w:bCs/>
          <w:sz w:val="28"/>
          <w:szCs w:val="28"/>
        </w:rPr>
        <w:t xml:space="preserve"> документів  у відповідність до вимог чинного законодавства України, </w:t>
      </w:r>
      <w:r w:rsidRPr="00D737A0">
        <w:rPr>
          <w:sz w:val="28"/>
          <w:szCs w:val="28"/>
        </w:rPr>
        <w:t>міська рада</w:t>
      </w:r>
    </w:p>
    <w:p w14:paraId="62AFDE4C" w14:textId="77777777" w:rsidR="0050067C" w:rsidRPr="00D737A0" w:rsidRDefault="0050067C" w:rsidP="0050067C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0FF00013" w14:textId="77777777" w:rsidR="0050067C" w:rsidRDefault="0050067C" w:rsidP="0050067C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ВИРІШИЛА</w:t>
      </w:r>
      <w:r>
        <w:rPr>
          <w:sz w:val="28"/>
          <w:szCs w:val="28"/>
        </w:rPr>
        <w:t>:</w:t>
      </w:r>
    </w:p>
    <w:p w14:paraId="053F930D" w14:textId="77777777" w:rsidR="0050067C" w:rsidRDefault="0050067C" w:rsidP="0050067C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177E6763" w14:textId="426EE7CC" w:rsidR="00477243" w:rsidRDefault="00477243" w:rsidP="004772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737A0">
        <w:rPr>
          <w:sz w:val="28"/>
          <w:szCs w:val="28"/>
        </w:rPr>
        <w:t>Затвердити</w:t>
      </w:r>
      <w:r>
        <w:rPr>
          <w:sz w:val="28"/>
          <w:szCs w:val="28"/>
        </w:rPr>
        <w:t xml:space="preserve"> згідно вимог чинного законодавства України:</w:t>
      </w:r>
    </w:p>
    <w:p w14:paraId="6750F99C" w14:textId="77777777" w:rsidR="00477243" w:rsidRDefault="00477243" w:rsidP="004772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D737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Положення про управління освіти </w:t>
      </w:r>
      <w:r w:rsidRPr="00D737A0">
        <w:rPr>
          <w:sz w:val="28"/>
          <w:szCs w:val="28"/>
        </w:rPr>
        <w:t>Нововолинської міської ради Волинської області</w:t>
      </w:r>
      <w:r>
        <w:rPr>
          <w:sz w:val="28"/>
          <w:szCs w:val="28"/>
        </w:rPr>
        <w:t xml:space="preserve"> у новій редакції </w:t>
      </w:r>
      <w:r w:rsidRPr="00D737A0">
        <w:rPr>
          <w:sz w:val="28"/>
          <w:szCs w:val="28"/>
        </w:rPr>
        <w:t xml:space="preserve"> </w:t>
      </w:r>
      <w:r>
        <w:rPr>
          <w:sz w:val="28"/>
          <w:szCs w:val="28"/>
        </w:rPr>
        <w:t>(далі – Положення) (додається);</w:t>
      </w:r>
    </w:p>
    <w:p w14:paraId="2884BBCD" w14:textId="77777777" w:rsidR="00477243" w:rsidRDefault="00477243" w:rsidP="004772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Статут Нововолинської дитячо-юнацької спортивної школи Нововолинської міської ради Волинської області у новій редакції (далі –  Статут) (додається).</w:t>
      </w:r>
    </w:p>
    <w:p w14:paraId="404CB68F" w14:textId="502F4629" w:rsidR="004F56F0" w:rsidRDefault="00477243" w:rsidP="00500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067C" w:rsidRPr="00D737A0">
        <w:rPr>
          <w:sz w:val="28"/>
          <w:szCs w:val="28"/>
        </w:rPr>
        <w:t>.</w:t>
      </w:r>
      <w:r w:rsidR="0050067C">
        <w:rPr>
          <w:sz w:val="28"/>
          <w:szCs w:val="28"/>
        </w:rPr>
        <w:t xml:space="preserve"> </w:t>
      </w:r>
      <w:r w:rsidR="00BF4249">
        <w:rPr>
          <w:sz w:val="28"/>
          <w:szCs w:val="28"/>
        </w:rPr>
        <w:t>Визнати таким</w:t>
      </w:r>
      <w:r w:rsidR="004F56F0">
        <w:rPr>
          <w:sz w:val="28"/>
          <w:szCs w:val="28"/>
        </w:rPr>
        <w:t xml:space="preserve">и, що втратили </w:t>
      </w:r>
      <w:r w:rsidR="00BF4249">
        <w:rPr>
          <w:sz w:val="28"/>
          <w:szCs w:val="28"/>
        </w:rPr>
        <w:t xml:space="preserve"> чинність</w:t>
      </w:r>
      <w:r w:rsidR="004F56F0">
        <w:rPr>
          <w:sz w:val="28"/>
          <w:szCs w:val="28"/>
        </w:rPr>
        <w:t>:</w:t>
      </w:r>
    </w:p>
    <w:p w14:paraId="58EDDEF7" w14:textId="77777777" w:rsidR="00817732" w:rsidRDefault="004F56F0" w:rsidP="008177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BF4249">
        <w:rPr>
          <w:sz w:val="28"/>
          <w:szCs w:val="28"/>
        </w:rPr>
        <w:t xml:space="preserve"> Положення</w:t>
      </w:r>
      <w:r w:rsidR="007241BD">
        <w:rPr>
          <w:sz w:val="28"/>
          <w:szCs w:val="28"/>
        </w:rPr>
        <w:t xml:space="preserve"> про</w:t>
      </w:r>
      <w:r w:rsidR="00BF4249">
        <w:rPr>
          <w:sz w:val="28"/>
          <w:szCs w:val="28"/>
        </w:rPr>
        <w:t xml:space="preserve"> у</w:t>
      </w:r>
      <w:r w:rsidR="0050067C">
        <w:rPr>
          <w:sz w:val="28"/>
          <w:szCs w:val="28"/>
        </w:rPr>
        <w:t xml:space="preserve">правління освіти </w:t>
      </w:r>
      <w:r w:rsidR="0050067C" w:rsidRPr="00D737A0">
        <w:rPr>
          <w:sz w:val="28"/>
          <w:szCs w:val="28"/>
        </w:rPr>
        <w:t>Н</w:t>
      </w:r>
      <w:bookmarkStart w:id="1" w:name="_Hlk152671559"/>
      <w:r w:rsidR="0050067C" w:rsidRPr="00D737A0">
        <w:rPr>
          <w:sz w:val="28"/>
          <w:szCs w:val="28"/>
        </w:rPr>
        <w:t>ововолинської міської ради Волинської області</w:t>
      </w:r>
      <w:bookmarkEnd w:id="1"/>
      <w:r w:rsidR="00BF4249">
        <w:rPr>
          <w:sz w:val="28"/>
          <w:szCs w:val="28"/>
        </w:rPr>
        <w:t>, затверджене рішенням сесії міської ради від 15.02.2023 року  №19/33</w:t>
      </w:r>
      <w:r w:rsidR="00CA35A9">
        <w:rPr>
          <w:sz w:val="28"/>
          <w:szCs w:val="28"/>
        </w:rPr>
        <w:t xml:space="preserve"> «</w:t>
      </w:r>
      <w:r w:rsidR="00CA35A9" w:rsidRPr="00CA35A9">
        <w:rPr>
          <w:sz w:val="28"/>
          <w:szCs w:val="28"/>
        </w:rPr>
        <w:t>Про зміну назви управління освіти виконавчого комітету Нововолинської міської ради Волинської області та затвердження Положення про управління освіти Нововолинської міської ради Волинської області</w:t>
      </w:r>
      <w:r w:rsidR="00CA35A9">
        <w:rPr>
          <w:sz w:val="28"/>
          <w:szCs w:val="28"/>
        </w:rPr>
        <w:t>»;</w:t>
      </w:r>
    </w:p>
    <w:p w14:paraId="77476A68" w14:textId="6F8177CD" w:rsidR="004F56F0" w:rsidRDefault="004F56F0" w:rsidP="008177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Статут Нововолинської дитячо-юнацької спортивної школи Нововолинської міської ради Волинської області, </w:t>
      </w:r>
      <w:r w:rsidR="00D95841">
        <w:rPr>
          <w:sz w:val="28"/>
          <w:szCs w:val="28"/>
        </w:rPr>
        <w:t xml:space="preserve">затверджене рішенням сесії міської ради від </w:t>
      </w:r>
      <w:r w:rsidR="00817732">
        <w:rPr>
          <w:sz w:val="28"/>
          <w:szCs w:val="28"/>
        </w:rPr>
        <w:t>01</w:t>
      </w:r>
      <w:r w:rsidR="00D95841">
        <w:rPr>
          <w:sz w:val="28"/>
          <w:szCs w:val="28"/>
        </w:rPr>
        <w:t>.</w:t>
      </w:r>
      <w:r w:rsidR="00817732">
        <w:rPr>
          <w:sz w:val="28"/>
          <w:szCs w:val="28"/>
        </w:rPr>
        <w:t>1</w:t>
      </w:r>
      <w:r w:rsidR="00D95841">
        <w:rPr>
          <w:sz w:val="28"/>
          <w:szCs w:val="28"/>
        </w:rPr>
        <w:t>2.2023 року  №</w:t>
      </w:r>
      <w:r w:rsidR="00817732">
        <w:rPr>
          <w:sz w:val="28"/>
          <w:szCs w:val="28"/>
        </w:rPr>
        <w:t>12</w:t>
      </w:r>
      <w:r w:rsidR="00D95841">
        <w:rPr>
          <w:sz w:val="28"/>
          <w:szCs w:val="28"/>
        </w:rPr>
        <w:t>/</w:t>
      </w:r>
      <w:r w:rsidR="00817732">
        <w:rPr>
          <w:sz w:val="28"/>
          <w:szCs w:val="28"/>
        </w:rPr>
        <w:t>21</w:t>
      </w:r>
      <w:r w:rsidR="00CA35A9">
        <w:rPr>
          <w:sz w:val="28"/>
          <w:szCs w:val="28"/>
        </w:rPr>
        <w:t xml:space="preserve"> «</w:t>
      </w:r>
      <w:r w:rsidR="00817732" w:rsidRPr="00817732">
        <w:rPr>
          <w:sz w:val="28"/>
        </w:rPr>
        <w:t xml:space="preserve">Про </w:t>
      </w:r>
      <w:r w:rsidR="00817732" w:rsidRPr="00817732">
        <w:rPr>
          <w:sz w:val="28"/>
          <w:szCs w:val="28"/>
        </w:rPr>
        <w:t>затвердження статутів закладі</w:t>
      </w:r>
      <w:r w:rsidR="00817732">
        <w:rPr>
          <w:sz w:val="28"/>
          <w:szCs w:val="28"/>
        </w:rPr>
        <w:t xml:space="preserve">в </w:t>
      </w:r>
      <w:r w:rsidR="00817732" w:rsidRPr="00817732">
        <w:rPr>
          <w:sz w:val="28"/>
          <w:szCs w:val="28"/>
        </w:rPr>
        <w:t>освіти м. Нововолинська</w:t>
      </w:r>
      <w:r w:rsidR="00817732">
        <w:rPr>
          <w:sz w:val="28"/>
          <w:szCs w:val="28"/>
        </w:rPr>
        <w:t>».</w:t>
      </w:r>
    </w:p>
    <w:p w14:paraId="5418B0AC" w14:textId="5B703408" w:rsidR="00CC0814" w:rsidRDefault="00CC0814" w:rsidP="00D9584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Фінансовому управлінню (Галина </w:t>
      </w:r>
      <w:proofErr w:type="spellStart"/>
      <w:r>
        <w:rPr>
          <w:sz w:val="28"/>
          <w:szCs w:val="28"/>
        </w:rPr>
        <w:t>Бурочук</w:t>
      </w:r>
      <w:proofErr w:type="spellEnd"/>
      <w:r>
        <w:rPr>
          <w:sz w:val="28"/>
          <w:szCs w:val="28"/>
        </w:rPr>
        <w:t>) здійснити перерозподіл бюджетних асигнувань на утримання Новов</w:t>
      </w:r>
      <w:r w:rsidR="00DC7F2F">
        <w:rPr>
          <w:sz w:val="28"/>
          <w:szCs w:val="28"/>
        </w:rPr>
        <w:t>о</w:t>
      </w:r>
      <w:r>
        <w:rPr>
          <w:sz w:val="28"/>
          <w:szCs w:val="28"/>
        </w:rPr>
        <w:t>линської</w:t>
      </w:r>
      <w:r w:rsidR="00DC7F2F">
        <w:rPr>
          <w:sz w:val="28"/>
          <w:szCs w:val="28"/>
        </w:rPr>
        <w:t xml:space="preserve"> дитячо-юнацької спортивної школи</w:t>
      </w:r>
      <w:r w:rsidR="005E6D7D">
        <w:rPr>
          <w:sz w:val="28"/>
          <w:szCs w:val="28"/>
        </w:rPr>
        <w:t xml:space="preserve"> Нововолинської міської ради Волинської області</w:t>
      </w:r>
      <w:r w:rsidR="001052C6">
        <w:rPr>
          <w:sz w:val="28"/>
          <w:szCs w:val="28"/>
        </w:rPr>
        <w:t xml:space="preserve"> з управління освіти Н</w:t>
      </w:r>
      <w:r w:rsidR="001052C6" w:rsidRPr="00D737A0">
        <w:rPr>
          <w:sz w:val="28"/>
          <w:szCs w:val="28"/>
        </w:rPr>
        <w:t>ововолинської міської ради Волинської області</w:t>
      </w:r>
      <w:r w:rsidR="001052C6">
        <w:rPr>
          <w:sz w:val="28"/>
          <w:szCs w:val="28"/>
        </w:rPr>
        <w:t xml:space="preserve"> на </w:t>
      </w:r>
      <w:r w:rsidR="002E569D">
        <w:rPr>
          <w:sz w:val="28"/>
          <w:szCs w:val="28"/>
        </w:rPr>
        <w:t>відділ молоді та спорту</w:t>
      </w:r>
      <w:r w:rsidR="001052C6">
        <w:rPr>
          <w:sz w:val="28"/>
          <w:szCs w:val="28"/>
        </w:rPr>
        <w:t xml:space="preserve"> з 01квітня  2024 року.</w:t>
      </w:r>
    </w:p>
    <w:p w14:paraId="7A88F726" w14:textId="74B62CBB" w:rsidR="00A02062" w:rsidRPr="001052C6" w:rsidRDefault="00A02062" w:rsidP="00D9584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Централізованій бухгалтерії управління освіти Нововолинської міської ради Волинської області (Ірина </w:t>
      </w:r>
      <w:proofErr w:type="spellStart"/>
      <w:r>
        <w:rPr>
          <w:sz w:val="28"/>
          <w:szCs w:val="28"/>
        </w:rPr>
        <w:t>Кулініч</w:t>
      </w:r>
      <w:proofErr w:type="spellEnd"/>
      <w:r>
        <w:rPr>
          <w:sz w:val="28"/>
          <w:szCs w:val="28"/>
        </w:rPr>
        <w:t xml:space="preserve">) здійснити передачу основних засобів та </w:t>
      </w:r>
      <w:r>
        <w:rPr>
          <w:sz w:val="28"/>
          <w:szCs w:val="28"/>
        </w:rPr>
        <w:lastRenderedPageBreak/>
        <w:t>інших матеріальних цінностей, бухгалтерських та інших облікових документів відділу молоді та спорту Нововолинської міської ради Волинської області.</w:t>
      </w:r>
    </w:p>
    <w:p w14:paraId="1D419079" w14:textId="0D869646" w:rsidR="0050067C" w:rsidRPr="00D737A0" w:rsidRDefault="00477243" w:rsidP="0050067C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067C" w:rsidRPr="00387402">
        <w:rPr>
          <w:sz w:val="28"/>
          <w:szCs w:val="28"/>
        </w:rPr>
        <w:t xml:space="preserve">. Контроль за виконанням рішення покласти на постійну комісію міської ради з питань освіти, науки, </w:t>
      </w:r>
      <w:r w:rsidR="00BF4249" w:rsidRPr="00BF4249">
        <w:t xml:space="preserve"> </w:t>
      </w:r>
      <w:r w:rsidR="00BF4249" w:rsidRPr="00BF4249">
        <w:rPr>
          <w:sz w:val="28"/>
          <w:szCs w:val="28"/>
        </w:rPr>
        <w:t>культури</w:t>
      </w:r>
      <w:bookmarkStart w:id="2" w:name="_Hlk148625685"/>
      <w:r w:rsidR="00BF4249" w:rsidRPr="00BF4249">
        <w:rPr>
          <w:sz w:val="28"/>
          <w:szCs w:val="28"/>
        </w:rPr>
        <w:t xml:space="preserve">, молоді, спорту та інформаційної політики (Інна </w:t>
      </w:r>
      <w:r w:rsidR="001F6D40">
        <w:rPr>
          <w:sz w:val="28"/>
          <w:szCs w:val="28"/>
        </w:rPr>
        <w:t>В</w:t>
      </w:r>
      <w:r w:rsidR="00BD74C2">
        <w:rPr>
          <w:sz w:val="28"/>
          <w:szCs w:val="28"/>
        </w:rPr>
        <w:t>ихор</w:t>
      </w:r>
      <w:r w:rsidR="00BF4249" w:rsidRPr="00BF4249">
        <w:rPr>
          <w:sz w:val="28"/>
          <w:szCs w:val="28"/>
        </w:rPr>
        <w:t>)</w:t>
      </w:r>
      <w:bookmarkEnd w:id="2"/>
      <w:r w:rsidR="00D95841">
        <w:rPr>
          <w:sz w:val="28"/>
          <w:szCs w:val="28"/>
        </w:rPr>
        <w:t xml:space="preserve"> та </w:t>
      </w:r>
      <w:r w:rsidR="00BF4249" w:rsidRPr="00BF4249">
        <w:rPr>
          <w:sz w:val="28"/>
          <w:szCs w:val="28"/>
        </w:rPr>
        <w:t xml:space="preserve"> заступника міського голови з питань  діяльності виконавчих органів Ніну Ш</w:t>
      </w:r>
      <w:r w:rsidR="00BD74C2">
        <w:rPr>
          <w:sz w:val="28"/>
          <w:szCs w:val="28"/>
        </w:rPr>
        <w:t>умську</w:t>
      </w:r>
      <w:r w:rsidR="00BF4249" w:rsidRPr="00BF4249">
        <w:rPr>
          <w:sz w:val="28"/>
          <w:szCs w:val="28"/>
        </w:rPr>
        <w:t>.</w:t>
      </w:r>
    </w:p>
    <w:p w14:paraId="203A4131" w14:textId="40A381F0" w:rsidR="0050067C" w:rsidRDefault="0050067C" w:rsidP="0050067C">
      <w:pPr>
        <w:tabs>
          <w:tab w:val="left" w:pos="1065"/>
        </w:tabs>
        <w:jc w:val="both"/>
        <w:rPr>
          <w:sz w:val="28"/>
          <w:szCs w:val="28"/>
        </w:rPr>
      </w:pPr>
    </w:p>
    <w:p w14:paraId="5BBCB55E" w14:textId="7186C78A" w:rsidR="00477243" w:rsidRDefault="00477243" w:rsidP="0050067C">
      <w:pPr>
        <w:tabs>
          <w:tab w:val="left" w:pos="1065"/>
        </w:tabs>
        <w:jc w:val="both"/>
        <w:rPr>
          <w:sz w:val="28"/>
          <w:szCs w:val="28"/>
        </w:rPr>
      </w:pPr>
    </w:p>
    <w:p w14:paraId="5AA1E4A7" w14:textId="0FCDCDB0" w:rsidR="00477243" w:rsidRDefault="00477243" w:rsidP="0050067C">
      <w:pPr>
        <w:tabs>
          <w:tab w:val="left" w:pos="1065"/>
        </w:tabs>
        <w:jc w:val="both"/>
        <w:rPr>
          <w:sz w:val="28"/>
          <w:szCs w:val="28"/>
        </w:rPr>
      </w:pPr>
    </w:p>
    <w:p w14:paraId="65588571" w14:textId="77777777" w:rsidR="00477243" w:rsidRPr="00D737A0" w:rsidRDefault="00477243" w:rsidP="0050067C">
      <w:pPr>
        <w:tabs>
          <w:tab w:val="left" w:pos="1065"/>
        </w:tabs>
        <w:jc w:val="both"/>
        <w:rPr>
          <w:sz w:val="28"/>
          <w:szCs w:val="28"/>
        </w:rPr>
      </w:pPr>
    </w:p>
    <w:p w14:paraId="357783A8" w14:textId="1961E75C" w:rsidR="00BF4249" w:rsidRPr="00D66452" w:rsidRDefault="0050067C" w:rsidP="00BF4249">
      <w:pPr>
        <w:pStyle w:val="a4"/>
        <w:spacing w:line="360" w:lineRule="auto"/>
        <w:rPr>
          <w:sz w:val="24"/>
          <w:szCs w:val="28"/>
          <w:lang w:val="uk-UA"/>
        </w:rPr>
      </w:pPr>
      <w:r w:rsidRPr="00D737A0">
        <w:rPr>
          <w:szCs w:val="28"/>
          <w:lang w:val="uk-UA"/>
        </w:rPr>
        <w:t>Міський голова</w:t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  <w:t xml:space="preserve">                      </w:t>
      </w:r>
      <w:r>
        <w:rPr>
          <w:szCs w:val="28"/>
          <w:lang w:val="uk-UA"/>
        </w:rPr>
        <w:t xml:space="preserve">            </w:t>
      </w:r>
      <w:r w:rsidRPr="00D737A0">
        <w:rPr>
          <w:szCs w:val="28"/>
          <w:lang w:val="uk-UA"/>
        </w:rPr>
        <w:t xml:space="preserve">     Борис КАРПУС</w:t>
      </w:r>
      <w:r w:rsidRPr="00D737A0">
        <w:rPr>
          <w:sz w:val="24"/>
          <w:szCs w:val="24"/>
          <w:lang w:val="uk-UA"/>
        </w:rPr>
        <w:t xml:space="preserve"> Сергій Мороз</w:t>
      </w:r>
      <w:r w:rsidRPr="00D737A0">
        <w:rPr>
          <w:lang w:val="uk-UA"/>
        </w:rPr>
        <w:t xml:space="preserve"> </w:t>
      </w:r>
      <w:r w:rsidRPr="0085250F">
        <w:rPr>
          <w:sz w:val="24"/>
          <w:szCs w:val="28"/>
          <w:lang w:val="uk-UA"/>
        </w:rPr>
        <w:t>31794</w:t>
      </w:r>
      <w:bookmarkStart w:id="3" w:name="_Hlk95138694"/>
    </w:p>
    <w:p w14:paraId="3ADC4838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2AFED505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43CC9495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61C1FACC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6AF18B57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4F9E5191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706EEC55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03FED57D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4F0DC29D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5689EB16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736FA196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6428362C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76DF44DB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2EF0949B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32B0651F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68E9430D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3580D050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6B932148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2D863E3A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3BC92493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6F084FF2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p w14:paraId="0A67086A" w14:textId="77777777" w:rsidR="001052C6" w:rsidRDefault="001052C6" w:rsidP="00BF4249">
      <w:pPr>
        <w:pStyle w:val="a4"/>
        <w:spacing w:line="360" w:lineRule="auto"/>
        <w:rPr>
          <w:szCs w:val="28"/>
          <w:lang w:bidi="uk-UA"/>
        </w:rPr>
      </w:pPr>
    </w:p>
    <w:bookmarkEnd w:id="3"/>
    <w:sectPr w:rsidR="001052C6" w:rsidSect="00C641B3">
      <w:pgSz w:w="11906" w:h="16838"/>
      <w:pgMar w:top="1135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8CE"/>
    <w:rsid w:val="001052C6"/>
    <w:rsid w:val="001F6D40"/>
    <w:rsid w:val="002E569D"/>
    <w:rsid w:val="003E4F18"/>
    <w:rsid w:val="00421B40"/>
    <w:rsid w:val="00477243"/>
    <w:rsid w:val="004F56F0"/>
    <w:rsid w:val="0050067C"/>
    <w:rsid w:val="005224EA"/>
    <w:rsid w:val="005E6D7D"/>
    <w:rsid w:val="007241BD"/>
    <w:rsid w:val="00817732"/>
    <w:rsid w:val="00826C66"/>
    <w:rsid w:val="009E148D"/>
    <w:rsid w:val="00A02062"/>
    <w:rsid w:val="00A56775"/>
    <w:rsid w:val="00A9463F"/>
    <w:rsid w:val="00A94E21"/>
    <w:rsid w:val="00AB47D8"/>
    <w:rsid w:val="00B42DA3"/>
    <w:rsid w:val="00B43B93"/>
    <w:rsid w:val="00B51C96"/>
    <w:rsid w:val="00BD74C2"/>
    <w:rsid w:val="00BF4249"/>
    <w:rsid w:val="00C03671"/>
    <w:rsid w:val="00CA35A9"/>
    <w:rsid w:val="00CC0814"/>
    <w:rsid w:val="00D66452"/>
    <w:rsid w:val="00D95841"/>
    <w:rsid w:val="00DB7B1D"/>
    <w:rsid w:val="00DC7F2F"/>
    <w:rsid w:val="00E668CE"/>
    <w:rsid w:val="00E9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14B5A"/>
  <w15:chartTrackingRefBased/>
  <w15:docId w15:val="{2629452B-381D-4211-8826-5D472B61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0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067C"/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50067C"/>
    <w:rPr>
      <w:sz w:val="28"/>
      <w:lang w:val="x-none"/>
    </w:rPr>
  </w:style>
  <w:style w:type="character" w:customStyle="1" w:styleId="a5">
    <w:name w:val="Основной текст Знак"/>
    <w:basedOn w:val="a0"/>
    <w:link w:val="a4"/>
    <w:uiPriority w:val="99"/>
    <w:rsid w:val="0050067C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2</Pages>
  <Words>1694</Words>
  <Characters>966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Римарчук В. А.</cp:lastModifiedBy>
  <cp:revision>20</cp:revision>
  <cp:lastPrinted>2023-12-15T12:41:00Z</cp:lastPrinted>
  <dcterms:created xsi:type="dcterms:W3CDTF">2023-10-19T12:38:00Z</dcterms:created>
  <dcterms:modified xsi:type="dcterms:W3CDTF">2023-12-20T12:29:00Z</dcterms:modified>
</cp:coreProperties>
</file>